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A2330"/>
          <w:sz w:val="40"/>
        </w:rPr>
        <w:t>Study appraisal checklist</w:t>
      </w:r>
    </w:p>
    <w:p>
      <w:r>
        <w:rPr>
          <w:b w:val="0"/>
          <w:color w:val="555555"/>
          <w:sz w:val="22"/>
        </w:rPr>
        <w:t>15 questions to ask before relying on a study. Useful for anyone reading research on work, health or performance.</w:t>
      </w:r>
    </w:p>
    <w:p>
      <w:pPr>
        <w:spacing w:before="240"/>
      </w:pPr>
      <w:r>
        <w:rPr>
          <w:b/>
          <w:color w:val="7A2330"/>
          <w:sz w:val="27"/>
        </w:rPr>
        <w:t>The question</w:t>
      </w:r>
    </w:p>
    <w:p>
      <w:r>
        <w:rPr>
          <w:sz w:val="24"/>
        </w:rPr>
        <w:t xml:space="preserve">☐  </w:t>
      </w:r>
      <w:r>
        <w:rPr>
          <w:b w:val="0"/>
        </w:rPr>
        <w:t>Is the question clear, and is it the question you care about?</w:t>
      </w:r>
    </w:p>
    <w:p>
      <w:r>
        <w:rPr>
          <w:sz w:val="24"/>
        </w:rPr>
        <w:t xml:space="preserve">☐  </w:t>
      </w:r>
      <w:r>
        <w:rPr>
          <w:b w:val="0"/>
        </w:rPr>
        <w:t>Was the study designed before the data was collected (pre-registered or with a published protocol)?</w:t>
      </w:r>
    </w:p>
    <w:p>
      <w:pPr>
        <w:spacing w:before="240"/>
      </w:pPr>
      <w:r>
        <w:rPr>
          <w:b/>
          <w:color w:val="7A2330"/>
          <w:sz w:val="27"/>
        </w:rPr>
        <w:t>Who was studied</w:t>
      </w:r>
    </w:p>
    <w:p>
      <w:r>
        <w:rPr>
          <w:sz w:val="24"/>
        </w:rPr>
        <w:t xml:space="preserve">☐  </w:t>
      </w:r>
      <w:r>
        <w:rPr>
          <w:b w:val="0"/>
        </w:rPr>
        <w:t>How many people, and who were they?</w:t>
      </w:r>
    </w:p>
    <w:p>
      <w:r>
        <w:rPr>
          <w:sz w:val="24"/>
        </w:rPr>
        <w:t xml:space="preserve">☐  </w:t>
      </w:r>
      <w:r>
        <w:rPr>
          <w:b w:val="0"/>
        </w:rPr>
        <w:t>Are they similar to the people you want to apply it to?</w:t>
      </w:r>
    </w:p>
    <w:p>
      <w:r>
        <w:rPr>
          <w:sz w:val="24"/>
        </w:rPr>
        <w:t xml:space="preserve">☐  </w:t>
      </w:r>
      <w:r>
        <w:rPr>
          <w:b w:val="0"/>
        </w:rPr>
        <w:t>How many dropped out, and were they different from those who stayed?</w:t>
      </w:r>
    </w:p>
    <w:p>
      <w:pPr>
        <w:spacing w:before="240"/>
      </w:pPr>
      <w:r>
        <w:rPr>
          <w:b/>
          <w:color w:val="7A2330"/>
          <w:sz w:val="27"/>
        </w:rPr>
        <w:t>The design</w:t>
      </w:r>
    </w:p>
    <w:p>
      <w:r>
        <w:rPr>
          <w:sz w:val="24"/>
        </w:rPr>
        <w:t xml:space="preserve">☐  </w:t>
      </w:r>
      <w:r>
        <w:rPr>
          <w:b w:val="0"/>
        </w:rPr>
        <w:t>Was it a trial, a study that followed people over time, a one-time survey, or a review of studies?</w:t>
      </w:r>
    </w:p>
    <w:p>
      <w:r>
        <w:rPr>
          <w:sz w:val="24"/>
        </w:rPr>
        <w:t xml:space="preserve">☐  </w:t>
      </w:r>
      <w:r>
        <w:rPr>
          <w:b w:val="0"/>
        </w:rPr>
        <w:t>If it compares groups, were the groups similar at the start?</w:t>
      </w:r>
    </w:p>
    <w:p>
      <w:r>
        <w:rPr>
          <w:sz w:val="24"/>
        </w:rPr>
        <w:t xml:space="preserve">☐  </w:t>
      </w:r>
      <w:r>
        <w:rPr>
          <w:b w:val="0"/>
        </w:rPr>
        <w:t>What else could explain the result, and was it accounted for?</w:t>
      </w:r>
    </w:p>
    <w:p>
      <w:pPr>
        <w:spacing w:before="240"/>
      </w:pPr>
      <w:r>
        <w:rPr>
          <w:b/>
          <w:color w:val="7A2330"/>
          <w:sz w:val="27"/>
        </w:rPr>
        <w:t>The measures</w:t>
      </w:r>
    </w:p>
    <w:p>
      <w:r>
        <w:rPr>
          <w:sz w:val="24"/>
        </w:rPr>
        <w:t xml:space="preserve">☐  </w:t>
      </w:r>
      <w:r>
        <w:rPr>
          <w:b w:val="0"/>
        </w:rPr>
        <w:t>How was each thing measured: tested, observed or self-reported?</w:t>
      </w:r>
    </w:p>
    <w:p>
      <w:r>
        <w:rPr>
          <w:sz w:val="24"/>
        </w:rPr>
        <w:t xml:space="preserve">☐  </w:t>
      </w:r>
      <w:r>
        <w:rPr>
          <w:b w:val="0"/>
        </w:rPr>
        <w:t>Is the outcome something that matters, or a stand-in for it?</w:t>
      </w:r>
    </w:p>
    <w:p>
      <w:pPr>
        <w:spacing w:before="240"/>
      </w:pPr>
      <w:r>
        <w:rPr>
          <w:b/>
          <w:color w:val="7A2330"/>
          <w:sz w:val="27"/>
        </w:rPr>
        <w:t>The result</w:t>
      </w:r>
    </w:p>
    <w:p>
      <w:r>
        <w:rPr>
          <w:sz w:val="24"/>
        </w:rPr>
        <w:t xml:space="preserve">☐  </w:t>
      </w:r>
      <w:r>
        <w:rPr>
          <w:b w:val="0"/>
        </w:rPr>
        <w:t>Is the figure given with its comparison and its uncertainty (confidence interval)?</w:t>
      </w:r>
    </w:p>
    <w:p>
      <w:r>
        <w:rPr>
          <w:sz w:val="24"/>
        </w:rPr>
        <w:t xml:space="preserve">☐  </w:t>
      </w:r>
      <w:r>
        <w:rPr>
          <w:b w:val="0"/>
        </w:rPr>
        <w:t>Is the difference large enough to matter in practice?</w:t>
      </w:r>
    </w:p>
    <w:p>
      <w:r>
        <w:rPr>
          <w:sz w:val="24"/>
        </w:rPr>
        <w:t xml:space="preserve">☐  </w:t>
      </w:r>
      <w:r>
        <w:rPr>
          <w:b w:val="0"/>
        </w:rPr>
        <w:t>Do other studies find the same?</w:t>
      </w:r>
    </w:p>
    <w:p>
      <w:pPr>
        <w:spacing w:before="240"/>
      </w:pPr>
      <w:r>
        <w:rPr>
          <w:b/>
          <w:color w:val="7A2330"/>
          <w:sz w:val="27"/>
        </w:rPr>
        <w:t>The source</w:t>
      </w:r>
    </w:p>
    <w:p>
      <w:r>
        <w:rPr>
          <w:sz w:val="24"/>
        </w:rPr>
        <w:t xml:space="preserve">☐  </w:t>
      </w:r>
      <w:r>
        <w:rPr>
          <w:b w:val="0"/>
        </w:rPr>
        <w:t>Is it peer-reviewed?</w:t>
      </w:r>
    </w:p>
    <w:p>
      <w:r>
        <w:rPr>
          <w:sz w:val="24"/>
        </w:rPr>
        <w:t xml:space="preserve">☐  </w:t>
      </w:r>
      <w:r>
        <w:rPr>
          <w:b w:val="0"/>
        </w:rPr>
        <w:t>Who funded it, and do the authors declare any conflicts?</w:t>
      </w:r>
    </w:p>
    <w:p>
      <w:pPr>
        <w:spacing w:before="240"/>
      </w:pPr>
      <w:r>
        <w:rPr>
          <w:b/>
          <w:color w:val="7A2330"/>
          <w:sz w:val="27"/>
        </w:rPr>
        <w:t>How studies are graded on this 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7a2330"/>
          </w:tcPr>
          <w:p>
            <w:r>
              <w:rPr>
                <w:b/>
                <w:color w:val="FFFFFF"/>
                <w:sz w:val="19"/>
              </w:rPr>
              <w:t>Grade</w:t>
            </w:r>
          </w:p>
        </w:tc>
        <w:tc>
          <w:tcPr>
            <w:tcW w:type="dxa" w:w="3249"/>
            <w:shd w:val="clear" w:color="auto" w:fill="7a2330"/>
          </w:tcPr>
          <w:p>
            <w:r>
              <w:rPr>
                <w:b/>
                <w:color w:val="FFFFFF"/>
                <w:sz w:val="19"/>
              </w:rPr>
              <w:t>What it is</w:t>
            </w:r>
          </w:p>
        </w:tc>
        <w:tc>
          <w:tcPr>
            <w:tcW w:type="dxa" w:w="3249"/>
            <w:shd w:val="clear" w:color="auto" w:fill="7a2330"/>
          </w:tcPr>
          <w:p>
            <w:r>
              <w:rPr>
                <w:b/>
                <w:color w:val="FFFFFF"/>
                <w:sz w:val="19"/>
              </w:rPr>
              <w:t>How it is described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Systematic review or meta-analysis of published studies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"Across studies…"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Large single study in a peer-reviewed journal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"In a study of N people…"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Research body or institution report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"A report by…"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Single-organization or non-peer-reviewed source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Not used for a finding; may be named as context</w:t>
            </w:r>
          </w:p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humanperformanceresearch.com/free-downloads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humanperformanceresearch.com/free-downloads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appraisal checklist</dc:title>
  <dc:subject/>
  <dc:creator>thrive at work</dc:creator>
  <cp:keywords/>
  <dc:description>Free template from humanperformanceresearch.com/free-downloads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